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40A8">
      <w:pPr>
        <w:pStyle w:val="6"/>
        <w:spacing w:before="10"/>
        <w:rPr>
          <w:rFonts w:ascii="Calibri"/>
          <w:i/>
          <w:sz w:val="20"/>
        </w:rPr>
      </w:pPr>
      <w:r>
        <w:rPr>
          <w:rFonts w:ascii="Calibri"/>
          <w:i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177165</wp:posOffset>
                </wp:positionV>
                <wp:extent cx="237871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>
                              <a:moveTo>
                                <a:pt x="0" y="0"/>
                              </a:moveTo>
                              <a:lnTo>
                                <a:pt x="237841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366.1pt;margin-top:13.95pt;height:0.1pt;width:187.3pt;mso-position-horizontal-relative:page;mso-wrap-distance-bottom:0pt;mso-wrap-distance-top:0pt;z-index:-251657216;mso-width-relative:page;mso-height-relative:page;" filled="f" stroked="t" coordsize="2378710,1" o:gfxdata="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EmhEjYAAAACgEAAA8AAAAA&#10;AAAAAQAgAAAAIgAAAGRycy9kb3ducmV2LnhtbFBLAQIUABQAAAAIAIdO4kB0Oiy/FAIAAHoEAAAO&#10;AAAAAAAAAAEAIAAAACcBAABkcnMvZTJvRG9jLnhtbFBLBQYAAAAABgAGAFkBAACtBQAAAAA=&#10;" path="m0,0l2378419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DA50238">
      <w:pPr>
        <w:spacing w:before="43"/>
        <w:ind w:left="6298" w:right="0" w:firstLine="0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організації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Продавця)</w:t>
      </w:r>
    </w:p>
    <w:p w14:paraId="652D437A">
      <w:pPr>
        <w:pStyle w:val="6"/>
        <w:rPr>
          <w:sz w:val="16"/>
        </w:rPr>
      </w:pPr>
    </w:p>
    <w:p w14:paraId="0E0C2B9D">
      <w:pPr>
        <w:pStyle w:val="6"/>
        <w:spacing w:before="78"/>
        <w:rPr>
          <w:sz w:val="16"/>
        </w:rPr>
      </w:pPr>
    </w:p>
    <w:p w14:paraId="07D91CDD">
      <w:pPr>
        <w:tabs>
          <w:tab w:val="left" w:pos="10049"/>
        </w:tabs>
        <w:spacing w:before="0"/>
        <w:ind w:left="6196" w:right="0" w:firstLine="0"/>
        <w:jc w:val="center"/>
        <w:rPr>
          <w:sz w:val="22"/>
        </w:rPr>
      </w:pPr>
      <w:r>
        <w:rPr>
          <w:sz w:val="22"/>
        </w:rPr>
        <w:t>від</w:t>
      </w:r>
      <w:r>
        <w:rPr>
          <w:spacing w:val="57"/>
          <w:sz w:val="22"/>
        </w:rPr>
        <w:t xml:space="preserve"> </w:t>
      </w:r>
      <w:r>
        <w:rPr>
          <w:sz w:val="22"/>
          <w:u w:val="single"/>
        </w:rPr>
        <w:tab/>
      </w:r>
    </w:p>
    <w:p w14:paraId="442E0AD2">
      <w:pPr>
        <w:spacing w:before="43"/>
        <w:ind w:left="6253" w:right="0" w:firstLine="0"/>
        <w:jc w:val="center"/>
        <w:rPr>
          <w:sz w:val="16"/>
        </w:rPr>
      </w:pPr>
      <w:r>
        <w:rPr>
          <w:spacing w:val="-2"/>
          <w:sz w:val="16"/>
        </w:rPr>
        <w:t>(П.І.Б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покупця/назва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організації)</w:t>
      </w:r>
    </w:p>
    <w:p w14:paraId="25D367A7">
      <w:pPr>
        <w:pStyle w:val="6"/>
        <w:spacing w:before="52"/>
        <w:rPr>
          <w:sz w:val="16"/>
        </w:rPr>
      </w:pPr>
    </w:p>
    <w:p w14:paraId="48691FB2">
      <w:pPr>
        <w:tabs>
          <w:tab w:val="left" w:pos="10043"/>
        </w:tabs>
        <w:spacing w:before="0"/>
        <w:ind w:left="6188" w:right="0" w:firstLine="0"/>
        <w:jc w:val="center"/>
        <w:rPr>
          <w:sz w:val="22"/>
        </w:rPr>
      </w:pPr>
      <w:r>
        <w:rPr>
          <w:sz w:val="22"/>
        </w:rPr>
        <w:t xml:space="preserve">Місце проживання </w:t>
      </w:r>
      <w:r>
        <w:rPr>
          <w:sz w:val="22"/>
          <w:u w:val="single"/>
        </w:rPr>
        <w:tab/>
      </w:r>
    </w:p>
    <w:p w14:paraId="0CC79DA0">
      <w:pPr>
        <w:pStyle w:val="6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4652645</wp:posOffset>
                </wp:positionH>
                <wp:positionV relativeFrom="paragraph">
                  <wp:posOffset>182880</wp:posOffset>
                </wp:positionV>
                <wp:extent cx="23749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>
                              <a:moveTo>
                                <a:pt x="0" y="0"/>
                              </a:moveTo>
                              <a:lnTo>
                                <a:pt x="237466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366.35pt;margin-top:14.4pt;height:0.1pt;width:187pt;mso-position-horizontal-relative:page;mso-wrap-distance-bottom:0pt;mso-wrap-distance-top:0pt;z-index:-251657216;mso-width-relative:page;mso-height-relative:page;" filled="f" stroked="t" coordsize="2374900,1" o:gfxdata="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0mEp1gAAAAoBAAAPAAAAAAAA&#10;AAEAIAAAACIAAABkcnMvZG93bnJldi54bWxQSwECFAAUAAAACACHTuJAqLv0BxQCAAB6BAAADgAA&#10;AAAAAAABACAAAAAlAQAAZHJzL2Uyb0RvYy54bWxQSwUGAAAAAAYABgBZAQAAqwUAAAAA&#10;" path="m0,0l2374663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AEFFDB0">
      <w:pPr>
        <w:tabs>
          <w:tab w:val="left" w:pos="8264"/>
          <w:tab w:val="left" w:pos="10123"/>
        </w:tabs>
        <w:spacing w:before="35"/>
        <w:ind w:left="6282" w:right="0" w:firstLine="0"/>
        <w:jc w:val="left"/>
        <w:rPr>
          <w:sz w:val="22"/>
        </w:rPr>
      </w:pPr>
      <w:r>
        <w:rPr>
          <w:sz w:val="22"/>
        </w:rPr>
        <w:t xml:space="preserve">паспорт серія </w:t>
      </w:r>
      <w:r>
        <w:rPr>
          <w:sz w:val="22"/>
          <w:u w:val="single"/>
        </w:rPr>
        <w:tab/>
      </w:r>
      <w:r>
        <w:rPr>
          <w:sz w:val="22"/>
        </w:rPr>
        <w:t xml:space="preserve">№ </w:t>
      </w:r>
      <w:r>
        <w:rPr>
          <w:sz w:val="22"/>
          <w:u w:val="single"/>
        </w:rPr>
        <w:tab/>
      </w:r>
    </w:p>
    <w:p w14:paraId="22C20D8F">
      <w:pPr>
        <w:tabs>
          <w:tab w:val="left" w:pos="10123"/>
        </w:tabs>
        <w:spacing w:before="39"/>
        <w:ind w:left="6311" w:right="0" w:firstLine="0"/>
        <w:jc w:val="left"/>
        <w:rPr>
          <w:sz w:val="22"/>
        </w:rPr>
      </w:pPr>
      <w:r>
        <w:rPr>
          <w:sz w:val="22"/>
        </w:rPr>
        <w:t xml:space="preserve">виданий: </w:t>
      </w:r>
      <w:r>
        <w:rPr>
          <w:sz w:val="22"/>
          <w:u w:val="single"/>
        </w:rPr>
        <w:tab/>
      </w:r>
    </w:p>
    <w:p w14:paraId="7E01882E">
      <w:pPr>
        <w:pStyle w:val="6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4652645</wp:posOffset>
                </wp:positionH>
                <wp:positionV relativeFrom="paragraph">
                  <wp:posOffset>180340</wp:posOffset>
                </wp:positionV>
                <wp:extent cx="23749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>
                              <a:moveTo>
                                <a:pt x="0" y="0"/>
                              </a:moveTo>
                              <a:lnTo>
                                <a:pt x="237470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66.35pt;margin-top:14.2pt;height:0.1pt;width:187pt;mso-position-horizontal-relative:page;mso-wrap-distance-bottom:0pt;mso-wrap-distance-top:0pt;z-index:-251656192;mso-width-relative:page;mso-height-relative:page;" filled="f" stroked="t" coordsize="2374900,1" o:gfxdata="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GS9j1wAAAAoBAAAPAAAAAAAA&#10;AAEAIAAAACIAAABkcnMvZG93bnJldi54bWxQSwECFAAUAAAACACHTuJA+0JkBxMCAAB6BAAADgAA&#10;AAAAAAABACAAAAAmAQAAZHJzL2Uyb0RvYy54bWxQSwUGAAAAAAYABgBZAQAAqwUAAAAA&#10;" path="m0,0l2374700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A1D9718">
      <w:pPr>
        <w:tabs>
          <w:tab w:val="left" w:pos="7371"/>
          <w:tab w:val="left" w:pos="9903"/>
          <w:tab w:val="left" w:pos="10126"/>
        </w:tabs>
        <w:spacing w:before="39" w:line="278" w:lineRule="auto"/>
        <w:ind w:left="6306" w:right="75" w:firstLine="67"/>
        <w:jc w:val="left"/>
        <w:rPr>
          <w:sz w:val="22"/>
        </w:rPr>
      </w:pPr>
      <w:r>
        <w:rPr>
          <w:sz w:val="22"/>
        </w:rPr>
        <w:t>коли: «</w:t>
      </w:r>
      <w:r>
        <w:rPr>
          <w:sz w:val="22"/>
          <w:u w:val="single"/>
        </w:rPr>
        <w:tab/>
      </w:r>
      <w:r>
        <w:rPr>
          <w:sz w:val="22"/>
        </w:rPr>
        <w:t xml:space="preserve">» </w:t>
      </w:r>
      <w:r>
        <w:rPr>
          <w:sz w:val="22"/>
          <w:u w:val="single"/>
        </w:rPr>
        <w:tab/>
      </w:r>
      <w:r>
        <w:rPr>
          <w:spacing w:val="-6"/>
          <w:sz w:val="22"/>
        </w:rPr>
        <w:t xml:space="preserve">р. </w:t>
      </w:r>
      <w:r>
        <w:rPr>
          <w:sz w:val="22"/>
        </w:rPr>
        <w:t xml:space="preserve">конт. тел.: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CC480B8">
      <w:pPr>
        <w:pStyle w:val="6"/>
      </w:pPr>
    </w:p>
    <w:p w14:paraId="4C6549B2">
      <w:pPr>
        <w:pStyle w:val="6"/>
      </w:pPr>
    </w:p>
    <w:p w14:paraId="58ADCFF4">
      <w:pPr>
        <w:pStyle w:val="6"/>
      </w:pPr>
    </w:p>
    <w:p w14:paraId="355F5707">
      <w:pPr>
        <w:pStyle w:val="6"/>
      </w:pPr>
    </w:p>
    <w:p w14:paraId="1D9F00CE">
      <w:pPr>
        <w:pStyle w:val="6"/>
        <w:spacing w:before="109"/>
      </w:pPr>
    </w:p>
    <w:p w14:paraId="5B961CAA">
      <w:pPr>
        <w:pStyle w:val="6"/>
        <w:ind w:left="153"/>
        <w:jc w:val="center"/>
      </w:pPr>
      <w:r>
        <w:rPr>
          <w:spacing w:val="-2"/>
        </w:rPr>
        <w:t>ЗАЯВА</w:t>
      </w:r>
    </w:p>
    <w:p w14:paraId="4D141EBC">
      <w:pPr>
        <w:pStyle w:val="6"/>
        <w:spacing w:before="204"/>
        <w:ind w:left="132"/>
        <w:jc w:val="center"/>
      </w:pPr>
      <w:r>
        <w:t>на</w:t>
      </w:r>
      <w:r>
        <w:rPr>
          <w:spacing w:val="-2"/>
        </w:rPr>
        <w:t xml:space="preserve"> </w:t>
      </w:r>
      <w:r>
        <w:t>повернення</w:t>
      </w:r>
      <w:r>
        <w:rPr>
          <w:spacing w:val="-5"/>
        </w:rPr>
        <w:t xml:space="preserve"> </w:t>
      </w:r>
      <w:r>
        <w:t>грошових</w:t>
      </w:r>
      <w:r>
        <w:rPr>
          <w:spacing w:val="-5"/>
        </w:rPr>
        <w:t xml:space="preserve"> </w:t>
      </w:r>
      <w:r>
        <w:rPr>
          <w:spacing w:val="-2"/>
        </w:rPr>
        <w:t>коштів</w:t>
      </w:r>
    </w:p>
    <w:p w14:paraId="3DDF1E3D">
      <w:pPr>
        <w:pStyle w:val="6"/>
      </w:pPr>
    </w:p>
    <w:p w14:paraId="2641D6E9">
      <w:pPr>
        <w:pStyle w:val="6"/>
        <w:spacing w:before="122"/>
      </w:pPr>
    </w:p>
    <w:p w14:paraId="1EA7E0E9">
      <w:pPr>
        <w:pStyle w:val="6"/>
        <w:tabs>
          <w:tab w:val="left" w:pos="6071"/>
          <w:tab w:val="left" w:pos="6442"/>
          <w:tab w:val="left" w:pos="8349"/>
          <w:tab w:val="left" w:pos="10009"/>
        </w:tabs>
        <w:spacing w:before="1" w:line="273" w:lineRule="auto"/>
        <w:ind w:left="285" w:right="132" w:firstLine="566"/>
        <w:jc w:val="both"/>
      </w:pPr>
      <w:r>
        <w:t xml:space="preserve">Я, </w:t>
      </w:r>
      <w:r>
        <w:rPr>
          <w:u w:val="single"/>
        </w:rPr>
        <w:tab/>
      </w:r>
      <w:r>
        <w:t>прошу повернути мені грошові кошти за</w:t>
      </w:r>
      <w:r>
        <w:rPr>
          <w:spacing w:val="40"/>
        </w:rPr>
        <w:t xml:space="preserve"> </w:t>
      </w:r>
      <w:r>
        <w:rPr>
          <w:spacing w:val="40"/>
          <w:lang w:val="uk-UA"/>
        </w:rPr>
        <w:t>повернений</w:t>
      </w:r>
      <w:r>
        <w:rPr>
          <w:rFonts w:hint="default"/>
          <w:spacing w:val="40"/>
          <w:lang w:val="uk-UA"/>
        </w:rPr>
        <w:t xml:space="preserve"> </w:t>
      </w:r>
      <w:r>
        <w:t>товар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сумі</w:t>
      </w:r>
      <w:r>
        <w:rPr>
          <w:spacing w:val="40"/>
        </w:rPr>
        <w:t xml:space="preserve"> </w:t>
      </w:r>
      <w:r>
        <w:t>(прописом)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перераховані</w:t>
      </w:r>
      <w:r>
        <w:rPr>
          <w:spacing w:val="80"/>
        </w:rPr>
        <w:t xml:space="preserve"> </w:t>
      </w:r>
      <w:r>
        <w:t>згідно</w:t>
      </w:r>
      <w:r>
        <w:rPr>
          <w:spacing w:val="80"/>
        </w:rPr>
        <w:t xml:space="preserve"> </w:t>
      </w:r>
      <w:r>
        <w:t>замовлення/рахунку</w:t>
      </w:r>
      <w:r>
        <w:rPr>
          <w:spacing w:val="80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від</w:t>
      </w:r>
      <w:r>
        <w:rPr>
          <w:u w:val="single"/>
        </w:rPr>
        <w:tab/>
      </w:r>
      <w:r>
        <w:t xml:space="preserve"> за наступними </w:t>
      </w:r>
      <w:r>
        <w:rPr>
          <w:spacing w:val="-2"/>
        </w:rPr>
        <w:t>реквізитами:</w:t>
      </w:r>
    </w:p>
    <w:p w14:paraId="5CC2E280">
      <w:pPr>
        <w:pStyle w:val="6"/>
        <w:tabs>
          <w:tab w:val="left" w:pos="9519"/>
          <w:tab w:val="left" w:pos="9817"/>
        </w:tabs>
        <w:spacing w:before="10" w:line="524" w:lineRule="exact"/>
        <w:ind w:left="828" w:right="318" w:firstLine="24"/>
        <w:jc w:val="both"/>
        <w:rPr>
          <w:rFonts w:hint="default"/>
          <w:spacing w:val="-10"/>
          <w:lang w:val="uk-UA"/>
        </w:rPr>
      </w:pPr>
      <w:r>
        <w:t xml:space="preserve">№ картки 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default"/>
          <w:u w:val="single"/>
          <w:lang w:val="uk-UA"/>
        </w:rPr>
        <w:t>:</w:t>
      </w:r>
    </w:p>
    <w:p w14:paraId="51E519E4">
      <w:pPr>
        <w:pStyle w:val="6"/>
        <w:tabs>
          <w:tab w:val="left" w:pos="9519"/>
          <w:tab w:val="left" w:pos="9817"/>
        </w:tabs>
        <w:spacing w:before="10" w:line="524" w:lineRule="exact"/>
        <w:ind w:left="828" w:right="318" w:firstLine="24"/>
        <w:jc w:val="both"/>
        <w:rPr>
          <w:spacing w:val="-12"/>
        </w:rPr>
      </w:pPr>
      <w:r>
        <w:t xml:space="preserve">р/р IBAN </w:t>
      </w:r>
      <w:r>
        <w:rPr>
          <w:u w:val="single"/>
        </w:rPr>
        <w:tab/>
      </w:r>
      <w:r>
        <w:rPr>
          <w:spacing w:val="-12"/>
        </w:rPr>
        <w:t>;</w:t>
      </w:r>
    </w:p>
    <w:p w14:paraId="6F1F3E18">
      <w:pPr>
        <w:spacing w:before="0" w:line="174" w:lineRule="exact"/>
        <w:ind w:left="140" w:right="0" w:firstLine="0"/>
        <w:jc w:val="center"/>
        <w:rPr>
          <w:spacing w:val="-2"/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транзитного</w:t>
      </w:r>
      <w:r>
        <w:rPr>
          <w:spacing w:val="-3"/>
          <w:sz w:val="16"/>
        </w:rPr>
        <w:t xml:space="preserve"> </w:t>
      </w:r>
      <w:r>
        <w:rPr>
          <w:sz w:val="16"/>
        </w:rPr>
        <w:t>рахунку</w:t>
      </w:r>
      <w:r>
        <w:rPr>
          <w:spacing w:val="-8"/>
          <w:sz w:val="16"/>
        </w:rPr>
        <w:t xml:space="preserve"> </w:t>
      </w:r>
      <w:r>
        <w:rPr>
          <w:sz w:val="16"/>
        </w:rPr>
        <w:t>можна</w:t>
      </w:r>
      <w:r>
        <w:rPr>
          <w:spacing w:val="22"/>
          <w:sz w:val="16"/>
        </w:rPr>
        <w:t xml:space="preserve"> </w:t>
      </w:r>
      <w:r>
        <w:rPr>
          <w:sz w:val="16"/>
        </w:rPr>
        <w:t>дізнатися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будь-якому</w:t>
      </w:r>
      <w:r>
        <w:rPr>
          <w:spacing w:val="-3"/>
          <w:sz w:val="16"/>
        </w:rPr>
        <w:t xml:space="preserve"> </w:t>
      </w:r>
      <w:r>
        <w:rPr>
          <w:sz w:val="16"/>
        </w:rPr>
        <w:t>відділенні</w:t>
      </w:r>
      <w:r>
        <w:rPr>
          <w:spacing w:val="-1"/>
          <w:sz w:val="16"/>
        </w:rPr>
        <w:t xml:space="preserve"> </w:t>
      </w:r>
      <w:r>
        <w:rPr>
          <w:sz w:val="16"/>
        </w:rPr>
        <w:t>Вашого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банку)</w:t>
      </w:r>
    </w:p>
    <w:p w14:paraId="4C4E8BC4">
      <w:pPr>
        <w:spacing w:before="0" w:line="174" w:lineRule="exact"/>
        <w:ind w:left="140" w:right="0" w:firstLine="0"/>
        <w:jc w:val="center"/>
        <w:rPr>
          <w:spacing w:val="-2"/>
          <w:sz w:val="16"/>
        </w:rPr>
      </w:pPr>
    </w:p>
    <w:p w14:paraId="35EC012A">
      <w:pPr>
        <w:bidi w:val="0"/>
        <w:rPr>
          <w:rFonts w:hint="default"/>
          <w:lang w:val="uk-UA"/>
        </w:rPr>
      </w:pPr>
    </w:p>
    <w:p w14:paraId="50088D33">
      <w:pPr>
        <w:bidi w:val="0"/>
        <w:ind w:firstLine="770" w:firstLineChars="350"/>
        <w:rPr>
          <w:rFonts w:hint="default"/>
          <w:lang w:val="uk-UA"/>
        </w:rPr>
      </w:pPr>
      <w:r>
        <w:rPr>
          <w:rFonts w:hint="default"/>
          <w:lang w:val="uk-UA"/>
        </w:rPr>
        <w:t>код ЄДРПО _____________________________________________________________________;</w:t>
      </w:r>
    </w:p>
    <w:p w14:paraId="7FA444E9">
      <w:pPr>
        <w:pStyle w:val="6"/>
        <w:spacing w:before="12"/>
        <w:rPr>
          <w:sz w:val="16"/>
        </w:rPr>
      </w:pPr>
    </w:p>
    <w:p w14:paraId="4C1A8EEC">
      <w:pPr>
        <w:pStyle w:val="6"/>
        <w:tabs>
          <w:tab w:val="left" w:pos="9731"/>
        </w:tabs>
        <w:ind w:left="852"/>
        <w:rPr>
          <w:rFonts w:hint="default"/>
          <w:lang w:val="uk-UA"/>
        </w:rPr>
      </w:pPr>
      <w:r>
        <w:t>назва банку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rFonts w:hint="default"/>
          <w:u w:val="single"/>
          <w:lang w:val="uk-UA"/>
        </w:rPr>
        <w:t>.</w:t>
      </w:r>
    </w:p>
    <w:p w14:paraId="162AB4FD">
      <w:pPr>
        <w:pStyle w:val="6"/>
        <w:rPr>
          <w:sz w:val="16"/>
        </w:rPr>
      </w:pPr>
    </w:p>
    <w:p w14:paraId="50612987">
      <w:pPr>
        <w:pStyle w:val="6"/>
        <w:rPr>
          <w:sz w:val="16"/>
        </w:rPr>
      </w:pPr>
    </w:p>
    <w:p w14:paraId="54DC19B8">
      <w:pPr>
        <w:pStyle w:val="6"/>
        <w:rPr>
          <w:sz w:val="16"/>
        </w:rPr>
      </w:pPr>
      <w:bookmarkStart w:id="0" w:name="_GoBack"/>
      <w:bookmarkEnd w:id="0"/>
    </w:p>
    <w:p w14:paraId="57307168">
      <w:pPr>
        <w:pStyle w:val="6"/>
        <w:rPr>
          <w:sz w:val="16"/>
        </w:rPr>
      </w:pPr>
    </w:p>
    <w:p w14:paraId="41D901B6">
      <w:pPr>
        <w:pStyle w:val="6"/>
        <w:rPr>
          <w:sz w:val="16"/>
        </w:rPr>
      </w:pPr>
    </w:p>
    <w:p w14:paraId="1A4EE4FF">
      <w:pPr>
        <w:pStyle w:val="6"/>
        <w:rPr>
          <w:sz w:val="16"/>
        </w:rPr>
      </w:pPr>
    </w:p>
    <w:p w14:paraId="544F67F0">
      <w:pPr>
        <w:pStyle w:val="6"/>
        <w:rPr>
          <w:sz w:val="16"/>
        </w:rPr>
      </w:pPr>
    </w:p>
    <w:p w14:paraId="4F1F9A56">
      <w:pPr>
        <w:pStyle w:val="6"/>
        <w:rPr>
          <w:sz w:val="16"/>
        </w:rPr>
      </w:pPr>
    </w:p>
    <w:p w14:paraId="6D1D95E9">
      <w:pPr>
        <w:pStyle w:val="6"/>
        <w:rPr>
          <w:sz w:val="16"/>
        </w:rPr>
      </w:pPr>
    </w:p>
    <w:p w14:paraId="661C8411">
      <w:pPr>
        <w:pStyle w:val="6"/>
        <w:rPr>
          <w:sz w:val="16"/>
        </w:rPr>
      </w:pPr>
    </w:p>
    <w:p w14:paraId="6139C7BB">
      <w:pPr>
        <w:pStyle w:val="6"/>
        <w:rPr>
          <w:sz w:val="16"/>
        </w:rPr>
      </w:pPr>
    </w:p>
    <w:p w14:paraId="48253A05">
      <w:pPr>
        <w:pStyle w:val="6"/>
        <w:rPr>
          <w:sz w:val="16"/>
        </w:rPr>
      </w:pPr>
    </w:p>
    <w:p w14:paraId="7751F1DC">
      <w:pPr>
        <w:pStyle w:val="6"/>
        <w:rPr>
          <w:sz w:val="16"/>
        </w:rPr>
      </w:pPr>
    </w:p>
    <w:p w14:paraId="4426F50A">
      <w:pPr>
        <w:pStyle w:val="6"/>
        <w:rPr>
          <w:sz w:val="16"/>
        </w:rPr>
      </w:pPr>
    </w:p>
    <w:p w14:paraId="25A431DD">
      <w:pPr>
        <w:pStyle w:val="6"/>
        <w:spacing w:before="60"/>
        <w:rPr>
          <w:sz w:val="16"/>
        </w:rPr>
      </w:pPr>
    </w:p>
    <w:p w14:paraId="6A02B1D7">
      <w:pPr>
        <w:pStyle w:val="6"/>
        <w:tabs>
          <w:tab w:val="left" w:pos="1451"/>
          <w:tab w:val="left" w:pos="3549"/>
          <w:tab w:val="left" w:pos="4269"/>
          <w:tab w:val="left" w:pos="7507"/>
          <w:tab w:val="left" w:pos="9362"/>
        </w:tabs>
        <w:ind w:left="85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  <w:r>
        <w:tab/>
      </w:r>
      <w:r>
        <w:rPr>
          <w:u w:val="single"/>
        </w:rPr>
        <w:tab/>
      </w:r>
    </w:p>
    <w:p w14:paraId="44ADC883">
      <w:pPr>
        <w:tabs>
          <w:tab w:val="left" w:pos="7954"/>
        </w:tabs>
        <w:spacing w:before="43"/>
        <w:ind w:left="1807" w:right="0" w:firstLine="0"/>
        <w:jc w:val="left"/>
        <w:rPr>
          <w:sz w:val="16"/>
        </w:rPr>
      </w:pPr>
      <w:r>
        <w:rPr>
          <w:sz w:val="16"/>
        </w:rPr>
        <w:t>(дата</w:t>
      </w:r>
      <w:r>
        <w:rPr>
          <w:spacing w:val="-1"/>
          <w:sz w:val="16"/>
        </w:rPr>
        <w:t xml:space="preserve"> </w:t>
      </w:r>
      <w:r>
        <w:rPr>
          <w:sz w:val="16"/>
        </w:rPr>
        <w:t>складання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заяви)</w:t>
      </w:r>
      <w:r>
        <w:rPr>
          <w:sz w:val="16"/>
        </w:rPr>
        <w:tab/>
      </w:r>
      <w:r>
        <w:rPr>
          <w:sz w:val="16"/>
        </w:rPr>
        <w:t>(підпис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покупця)</w:t>
      </w:r>
    </w:p>
    <w:sectPr>
      <w:type w:val="continuous"/>
      <w:pgSz w:w="11910" w:h="16840"/>
      <w:pgMar w:top="500" w:right="708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74D7CBF"/>
    <w:rsid w:val="5A463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uk-UA" w:eastAsia="en-US" w:bidi="ar-SA"/>
    </w:rPr>
  </w:style>
  <w:style w:type="paragraph" w:customStyle="1" w:styleId="9">
    <w:name w:val="Table Paragraph"/>
    <w:basedOn w:val="1"/>
    <w:qFormat/>
    <w:uiPriority w:val="1"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Office_12.2.0.19778_F1E327BC-269C-435d-A152-05C5408002CA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2024-12-24T08:23:00Z</dcterms:created>
  <dc:creator>Пришедько Валентина Александровна</dc:creator>
  <cp:lastModifiedBy>Саша</cp:lastModifiedBy>
  <dcterms:modified xsi:type="dcterms:W3CDTF">2024-12-27T13:08:46Z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1033-12.2.0.19778</vt:lpwstr>
  </property>
  <property fmtid="{D5CDD505-2E9C-101B-9397-08002B2CF9AE}" pid="7" name="ICV">
    <vt:lpwstr>E038544EC41B4E518CC3416D6759A23F_12</vt:lpwstr>
  </property>
</Properties>
</file>